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728DA" w:rsidP="00115448">
      <w:pPr>
        <w:pStyle w:val="NoSpacing"/>
      </w:pPr>
      <w:r>
        <w:rPr>
          <w:u w:val="single"/>
        </w:rPr>
        <w:t>John SOMERVYLE</w:t>
      </w:r>
      <w:r>
        <w:t xml:space="preserve">       (d.1407)</w:t>
      </w:r>
    </w:p>
    <w:p w:rsidR="00A728DA" w:rsidRDefault="00A728DA" w:rsidP="00115448">
      <w:pPr>
        <w:pStyle w:val="NoSpacing"/>
      </w:pPr>
      <w:proofErr w:type="gramStart"/>
      <w:r>
        <w:t>of</w:t>
      </w:r>
      <w:proofErr w:type="gramEnd"/>
      <w:r>
        <w:t xml:space="preserve"> Trowbridge, Wiltshire.</w:t>
      </w:r>
    </w:p>
    <w:p w:rsidR="00A728DA" w:rsidRDefault="00A728DA" w:rsidP="00115448">
      <w:pPr>
        <w:pStyle w:val="NoSpacing"/>
      </w:pPr>
    </w:p>
    <w:p w:rsidR="00A728DA" w:rsidRDefault="00A728DA" w:rsidP="00115448">
      <w:pPr>
        <w:pStyle w:val="NoSpacing"/>
      </w:pPr>
    </w:p>
    <w:p w:rsidR="00A728DA" w:rsidRDefault="00A728DA" w:rsidP="00115448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   (Wadley pp.81-2)</w:t>
      </w:r>
    </w:p>
    <w:p w:rsidR="00A728DA" w:rsidRDefault="00A728DA" w:rsidP="00115448">
      <w:pPr>
        <w:pStyle w:val="NoSpacing"/>
      </w:pPr>
      <w:r>
        <w:t>Daughter:</w:t>
      </w:r>
      <w:r>
        <w:tab/>
      </w:r>
      <w:proofErr w:type="gramStart"/>
      <w:r>
        <w:t>Margaret(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A728DA" w:rsidRDefault="00A728DA" w:rsidP="00115448">
      <w:pPr>
        <w:pStyle w:val="NoSpacing"/>
      </w:pPr>
    </w:p>
    <w:p w:rsidR="00A728DA" w:rsidRDefault="00A728DA" w:rsidP="00115448">
      <w:pPr>
        <w:pStyle w:val="NoSpacing"/>
      </w:pPr>
    </w:p>
    <w:p w:rsidR="00A728DA" w:rsidRDefault="00A728DA" w:rsidP="00115448">
      <w:pPr>
        <w:pStyle w:val="NoSpacing"/>
      </w:pPr>
      <w:r>
        <w:t>13 Aug.1407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A728DA" w:rsidRDefault="00C97936" w:rsidP="00115448">
      <w:pPr>
        <w:pStyle w:val="NoSpacing"/>
      </w:pPr>
      <w:r>
        <w:t>28 Dec.</w:t>
      </w:r>
      <w:r>
        <w:tab/>
        <w:t xml:space="preserve">Hi Will was proved.   </w:t>
      </w:r>
      <w:proofErr w:type="gramStart"/>
      <w:r>
        <w:t>(ibid.)</w:t>
      </w:r>
      <w:proofErr w:type="gramEnd"/>
    </w:p>
    <w:p w:rsidR="00C97936" w:rsidRDefault="00C97936" w:rsidP="00115448">
      <w:pPr>
        <w:pStyle w:val="NoSpacing"/>
      </w:pPr>
    </w:p>
    <w:p w:rsidR="00C97936" w:rsidRDefault="00C97936" w:rsidP="00115448">
      <w:pPr>
        <w:pStyle w:val="NoSpacing"/>
      </w:pPr>
    </w:p>
    <w:p w:rsidR="00C97936" w:rsidRDefault="00C97936" w:rsidP="00115448">
      <w:pPr>
        <w:pStyle w:val="NoSpacing"/>
      </w:pPr>
      <w:r>
        <w:t>Executrices:</w:t>
      </w:r>
      <w:r>
        <w:tab/>
        <w:t xml:space="preserve">Elizabeth and Margaret.   </w:t>
      </w:r>
      <w:proofErr w:type="gramStart"/>
      <w:r>
        <w:t>(ibid.)</w:t>
      </w:r>
      <w:proofErr w:type="gramEnd"/>
    </w:p>
    <w:p w:rsidR="00C97936" w:rsidRDefault="00C97936" w:rsidP="00115448">
      <w:pPr>
        <w:pStyle w:val="NoSpacing"/>
      </w:pPr>
      <w:r>
        <w:t>Overseer:</w:t>
      </w:r>
      <w:r>
        <w:tab/>
        <w:t xml:space="preserve">William </w:t>
      </w:r>
      <w:proofErr w:type="spellStart"/>
      <w:proofErr w:type="gramStart"/>
      <w:r>
        <w:t>Kaynell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97936" w:rsidRDefault="00C97936" w:rsidP="00115448">
      <w:pPr>
        <w:pStyle w:val="NoSpacing"/>
      </w:pPr>
      <w:r>
        <w:t>Witnesses:</w:t>
      </w:r>
      <w:r>
        <w:tab/>
        <w:t xml:space="preserve">Richard </w:t>
      </w:r>
      <w:proofErr w:type="spellStart"/>
      <w:proofErr w:type="gramStart"/>
      <w:r>
        <w:t>Kaynell</w:t>
      </w:r>
      <w:proofErr w:type="spellEnd"/>
      <w:r>
        <w:t>(</w:t>
      </w:r>
      <w:proofErr w:type="gramEnd"/>
      <w:r>
        <w:t xml:space="preserve">q.v.), Hugh </w:t>
      </w:r>
      <w:proofErr w:type="spellStart"/>
      <w:r>
        <w:t>Daunteseye</w:t>
      </w:r>
      <w:proofErr w:type="spellEnd"/>
      <w:r>
        <w:t>(q.v.), William Wolff(q.v.),</w:t>
      </w:r>
    </w:p>
    <w:p w:rsidR="00C97936" w:rsidRDefault="00C97936" w:rsidP="00115448">
      <w:pPr>
        <w:pStyle w:val="NoSpacing"/>
      </w:pPr>
      <w:r>
        <w:tab/>
      </w:r>
      <w:r>
        <w:tab/>
        <w:t xml:space="preserve">John </w:t>
      </w:r>
      <w:proofErr w:type="gramStart"/>
      <w:r>
        <w:t>Frank(</w:t>
      </w:r>
      <w:proofErr w:type="gramEnd"/>
      <w:r>
        <w:t xml:space="preserve">q.v.), John Draper(q.v.).    </w:t>
      </w:r>
      <w:proofErr w:type="gramStart"/>
      <w:r>
        <w:t>(ibid.)</w:t>
      </w:r>
      <w:proofErr w:type="gramEnd"/>
    </w:p>
    <w:p w:rsidR="00C97936" w:rsidRDefault="00C97936" w:rsidP="00115448">
      <w:pPr>
        <w:pStyle w:val="NoSpacing"/>
      </w:pPr>
    </w:p>
    <w:p w:rsidR="00C97936" w:rsidRDefault="00C97936" w:rsidP="00115448">
      <w:pPr>
        <w:pStyle w:val="NoSpacing"/>
      </w:pPr>
    </w:p>
    <w:p w:rsidR="00C97936" w:rsidRPr="00C97936" w:rsidRDefault="00C97936" w:rsidP="00115448">
      <w:pPr>
        <w:pStyle w:val="NoSpacing"/>
      </w:pPr>
      <w:r>
        <w:t>12 February 2013</w:t>
      </w:r>
      <w:bookmarkStart w:id="0" w:name="_GoBack"/>
      <w:bookmarkEnd w:id="0"/>
    </w:p>
    <w:sectPr w:rsidR="00C97936" w:rsidRPr="00C97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DA" w:rsidRDefault="00A728DA" w:rsidP="00552EBA">
      <w:r>
        <w:separator/>
      </w:r>
    </w:p>
  </w:endnote>
  <w:endnote w:type="continuationSeparator" w:id="0">
    <w:p w:rsidR="00A728DA" w:rsidRDefault="00A728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28DA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DA" w:rsidRDefault="00A728DA" w:rsidP="00552EBA">
      <w:r>
        <w:separator/>
      </w:r>
    </w:p>
  </w:footnote>
  <w:footnote w:type="continuationSeparator" w:id="0">
    <w:p w:rsidR="00A728DA" w:rsidRDefault="00A728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28DA"/>
    <w:rsid w:val="00C07895"/>
    <w:rsid w:val="00C33865"/>
    <w:rsid w:val="00C9793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2013-02-12T13:04:00Z</dcterms:created>
  <dcterms:modified xsi:type="dcterms:W3CDTF">2013-02-12T13:18:00Z</dcterms:modified>
</cp:coreProperties>
</file>